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3D5779B0" w:rsidR="0004743D" w:rsidRPr="00354E3C" w:rsidRDefault="00354E3C" w:rsidP="00354E3C">
      <w:pPr>
        <w:pStyle w:val="Titolo1"/>
        <w:rPr>
          <w:i/>
        </w:rPr>
      </w:pPr>
      <w:r w:rsidRPr="00354E3C">
        <w:t>Che gli ignoranti e gli incerti travisano, al pari delle altre Scritture</w:t>
      </w:r>
    </w:p>
    <w:p w14:paraId="0B17CB61" w14:textId="4C932844" w:rsidR="00282BC6" w:rsidRPr="007B09E7" w:rsidRDefault="00282BC6" w:rsidP="00282BC6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Noi siamo sul carro della storia allo stesso modo dell’eunuco della regina Candace. Leggiamo la Scrittura, ma non la comprendiamo. </w:t>
      </w:r>
      <w:r w:rsidR="007B09E7">
        <w:rPr>
          <w:rFonts w:ascii="Arial" w:hAnsi="Arial" w:cs="Arial"/>
          <w:iCs/>
        </w:rPr>
        <w:t xml:space="preserve">Ecco cosa rivela </w:t>
      </w:r>
      <w:r>
        <w:rPr>
          <w:rFonts w:ascii="Arial" w:hAnsi="Arial" w:cs="Arial"/>
          <w:iCs/>
        </w:rPr>
        <w:t>il sacro</w:t>
      </w:r>
      <w:r w:rsidR="007B09E7">
        <w:rPr>
          <w:rFonts w:ascii="Arial" w:hAnsi="Arial" w:cs="Arial"/>
          <w:iCs/>
        </w:rPr>
        <w:t xml:space="preserve"> testo: “</w:t>
      </w:r>
      <w:r w:rsidR="009E06E3" w:rsidRPr="00282BC6">
        <w:rPr>
          <w:rFonts w:ascii="Arial" w:hAnsi="Arial" w:cs="Arial"/>
          <w:i/>
        </w:rPr>
        <w:t>Un</w:t>
      </w:r>
      <w:r w:rsidRPr="00282BC6">
        <w:rPr>
          <w:rFonts w:ascii="Arial" w:hAnsi="Arial" w:cs="Arial"/>
          <w:i/>
        </w:rPr>
        <w:t xml:space="preserve"> angelo del Signore parlò a Filippo e disse: «Àlzati e va’ verso il mezzogiorno, sulla strada che scende da Gerusalemme a Gaza; essa è deserta». Egli si alzò e si mise in cammino, quand’ecco un Etìope, eunuco, funzionario di Candace, regina di Etiopia, amministratore di tutti i suoi tesori, che era venuto per il culto a Gerusalemme, </w:t>
      </w:r>
      <w:r w:rsidR="009E06E3" w:rsidRPr="00282BC6">
        <w:rPr>
          <w:rFonts w:ascii="Arial" w:hAnsi="Arial" w:cs="Arial"/>
          <w:i/>
        </w:rPr>
        <w:t>stava</w:t>
      </w:r>
      <w:r w:rsidRPr="00282BC6">
        <w:rPr>
          <w:rFonts w:ascii="Arial" w:hAnsi="Arial" w:cs="Arial"/>
          <w:i/>
        </w:rPr>
        <w:t xml:space="preserve"> ritornando, seduto sul suo carro, e leggeva il profeta Isaia. </w:t>
      </w:r>
      <w:r w:rsidR="009E06E3" w:rsidRPr="00282BC6">
        <w:rPr>
          <w:rFonts w:ascii="Arial" w:hAnsi="Arial" w:cs="Arial"/>
          <w:i/>
        </w:rPr>
        <w:t>Disse</w:t>
      </w:r>
      <w:r w:rsidRPr="00282BC6">
        <w:rPr>
          <w:rFonts w:ascii="Arial" w:hAnsi="Arial" w:cs="Arial"/>
          <w:i/>
        </w:rPr>
        <w:t xml:space="preserve"> allora lo Spirito a Filippo: «Va’ avanti e accòstati a quel carro». </w:t>
      </w:r>
      <w:r w:rsidR="009E06E3" w:rsidRPr="00282BC6">
        <w:rPr>
          <w:rFonts w:ascii="Arial" w:hAnsi="Arial" w:cs="Arial"/>
          <w:i/>
        </w:rPr>
        <w:t>Filippo</w:t>
      </w:r>
      <w:r w:rsidRPr="00282BC6">
        <w:rPr>
          <w:rFonts w:ascii="Arial" w:hAnsi="Arial" w:cs="Arial"/>
          <w:i/>
        </w:rPr>
        <w:t xml:space="preserve"> corse innanzi e, udito che leggeva il profeta Isaia, gli disse: «Capisci quello che stai leggendo?». </w:t>
      </w:r>
      <w:r w:rsidR="009E06E3" w:rsidRPr="00282BC6">
        <w:rPr>
          <w:rFonts w:ascii="Arial" w:hAnsi="Arial" w:cs="Arial"/>
          <w:i/>
        </w:rPr>
        <w:t>Egli</w:t>
      </w:r>
      <w:r w:rsidRPr="00282BC6">
        <w:rPr>
          <w:rFonts w:ascii="Arial" w:hAnsi="Arial" w:cs="Arial"/>
          <w:i/>
        </w:rPr>
        <w:t xml:space="preserve"> rispose: «E come potrei capire, se nessuno mi guida?». E invitò Filippo a salire e a sedere accanto a lui. </w:t>
      </w:r>
      <w:r w:rsidR="009E06E3" w:rsidRPr="00282BC6">
        <w:rPr>
          <w:rFonts w:ascii="Arial" w:hAnsi="Arial" w:cs="Arial"/>
          <w:i/>
        </w:rPr>
        <w:t>Il</w:t>
      </w:r>
      <w:r w:rsidRPr="00282BC6">
        <w:rPr>
          <w:rFonts w:ascii="Arial" w:hAnsi="Arial" w:cs="Arial"/>
          <w:i/>
        </w:rPr>
        <w:t xml:space="preserve"> passo della Scrittura che stava leggendo era questo:</w:t>
      </w:r>
      <w:r w:rsidR="009E06E3">
        <w:rPr>
          <w:rFonts w:ascii="Arial" w:hAnsi="Arial" w:cs="Arial"/>
          <w:i/>
        </w:rPr>
        <w:t xml:space="preserve"> </w:t>
      </w:r>
      <w:r w:rsidRPr="00282BC6">
        <w:rPr>
          <w:rFonts w:ascii="Arial" w:hAnsi="Arial" w:cs="Arial"/>
          <w:i/>
        </w:rPr>
        <w:t>Come una pecora egli fu condotto al macello</w:t>
      </w:r>
      <w:r w:rsidR="009E06E3">
        <w:rPr>
          <w:rFonts w:ascii="Arial" w:hAnsi="Arial" w:cs="Arial"/>
          <w:i/>
        </w:rPr>
        <w:t xml:space="preserve"> </w:t>
      </w:r>
      <w:r w:rsidRPr="00282BC6">
        <w:rPr>
          <w:rFonts w:ascii="Arial" w:hAnsi="Arial" w:cs="Arial"/>
          <w:i/>
        </w:rPr>
        <w:t>e come un agnello senza voce innanzi a chi lo tosa,</w:t>
      </w:r>
      <w:r w:rsidR="009E06E3">
        <w:rPr>
          <w:rFonts w:ascii="Arial" w:hAnsi="Arial" w:cs="Arial"/>
          <w:i/>
        </w:rPr>
        <w:t xml:space="preserve"> </w:t>
      </w:r>
      <w:r w:rsidRPr="00282BC6">
        <w:rPr>
          <w:rFonts w:ascii="Arial" w:hAnsi="Arial" w:cs="Arial"/>
          <w:i/>
        </w:rPr>
        <w:t>così egli non apre la sua bocca.</w:t>
      </w:r>
      <w:r w:rsidR="009E06E3">
        <w:rPr>
          <w:rFonts w:ascii="Arial" w:hAnsi="Arial" w:cs="Arial"/>
          <w:i/>
        </w:rPr>
        <w:t xml:space="preserve"> </w:t>
      </w:r>
      <w:r w:rsidR="009E06E3" w:rsidRPr="00282BC6">
        <w:rPr>
          <w:rFonts w:ascii="Arial" w:hAnsi="Arial" w:cs="Arial"/>
          <w:i/>
        </w:rPr>
        <w:t>Nella</w:t>
      </w:r>
      <w:r w:rsidRPr="00282BC6">
        <w:rPr>
          <w:rFonts w:ascii="Arial" w:hAnsi="Arial" w:cs="Arial"/>
          <w:i/>
        </w:rPr>
        <w:t xml:space="preserve"> sua umiliazione il giudizio gli è stato negato,</w:t>
      </w:r>
      <w:r w:rsidR="009E06E3">
        <w:rPr>
          <w:rFonts w:ascii="Arial" w:hAnsi="Arial" w:cs="Arial"/>
          <w:i/>
        </w:rPr>
        <w:t xml:space="preserve"> </w:t>
      </w:r>
      <w:r w:rsidRPr="00282BC6">
        <w:rPr>
          <w:rFonts w:ascii="Arial" w:hAnsi="Arial" w:cs="Arial"/>
          <w:i/>
        </w:rPr>
        <w:t>la sua discendenza chi potrà descriverla?</w:t>
      </w:r>
      <w:r w:rsidR="009E06E3">
        <w:rPr>
          <w:rFonts w:ascii="Arial" w:hAnsi="Arial" w:cs="Arial"/>
          <w:i/>
        </w:rPr>
        <w:t xml:space="preserve"> </w:t>
      </w:r>
      <w:r w:rsidRPr="00282BC6">
        <w:rPr>
          <w:rFonts w:ascii="Arial" w:hAnsi="Arial" w:cs="Arial"/>
          <w:i/>
        </w:rPr>
        <w:t>Poiché è stata recisa dalla terra la sua vita.</w:t>
      </w:r>
      <w:r w:rsidR="009E06E3">
        <w:rPr>
          <w:rFonts w:ascii="Arial" w:hAnsi="Arial" w:cs="Arial"/>
          <w:i/>
        </w:rPr>
        <w:t xml:space="preserve"> </w:t>
      </w:r>
      <w:r w:rsidR="009E06E3" w:rsidRPr="00282BC6">
        <w:rPr>
          <w:rFonts w:ascii="Arial" w:hAnsi="Arial" w:cs="Arial"/>
          <w:i/>
        </w:rPr>
        <w:t>Rivolgendosi</w:t>
      </w:r>
      <w:r w:rsidRPr="00282BC6">
        <w:rPr>
          <w:rFonts w:ascii="Arial" w:hAnsi="Arial" w:cs="Arial"/>
          <w:i/>
        </w:rPr>
        <w:t xml:space="preserve"> a Filippo, l’eunuco disse: «Ti prego, di quale persona il profeta dice questo? Di se stesso o di qualcun altro?». </w:t>
      </w:r>
      <w:r w:rsidR="009E06E3" w:rsidRPr="00282BC6">
        <w:rPr>
          <w:rFonts w:ascii="Arial" w:hAnsi="Arial" w:cs="Arial"/>
          <w:i/>
        </w:rPr>
        <w:t>Filippo</w:t>
      </w:r>
      <w:r w:rsidRPr="00282BC6">
        <w:rPr>
          <w:rFonts w:ascii="Arial" w:hAnsi="Arial" w:cs="Arial"/>
          <w:i/>
        </w:rPr>
        <w:t xml:space="preserve">, prendendo la parola e partendo da quel passo della Scrittura, annunciò a lui Gesù. </w:t>
      </w:r>
      <w:r w:rsidR="009E06E3" w:rsidRPr="00282BC6">
        <w:rPr>
          <w:rFonts w:ascii="Arial" w:hAnsi="Arial" w:cs="Arial"/>
          <w:i/>
        </w:rPr>
        <w:t>Proseguendo</w:t>
      </w:r>
      <w:r w:rsidRPr="00282BC6">
        <w:rPr>
          <w:rFonts w:ascii="Arial" w:hAnsi="Arial" w:cs="Arial"/>
          <w:i/>
        </w:rPr>
        <w:t xml:space="preserve"> lungo la strada, giunsero dove c’era dell’acqua e l’eunuco disse: «Ecco, qui c’è dell’acqua; che cosa impedisce che io sia battezzato?». [37] </w:t>
      </w:r>
      <w:r w:rsidR="009E06E3" w:rsidRPr="00282BC6">
        <w:rPr>
          <w:rFonts w:ascii="Arial" w:hAnsi="Arial" w:cs="Arial"/>
          <w:i/>
        </w:rPr>
        <w:t>Fece</w:t>
      </w:r>
      <w:r w:rsidRPr="00282BC6">
        <w:rPr>
          <w:rFonts w:ascii="Arial" w:hAnsi="Arial" w:cs="Arial"/>
          <w:i/>
        </w:rPr>
        <w:t xml:space="preserve"> fermare il carro e scesero tutti e due nell’acqua, Filippo e l’eunuco, ed egli lo battezzò. </w:t>
      </w:r>
      <w:r w:rsidR="009E06E3" w:rsidRPr="00282BC6">
        <w:rPr>
          <w:rFonts w:ascii="Arial" w:hAnsi="Arial" w:cs="Arial"/>
          <w:i/>
        </w:rPr>
        <w:t>Quando</w:t>
      </w:r>
      <w:r w:rsidRPr="00282BC6">
        <w:rPr>
          <w:rFonts w:ascii="Arial" w:hAnsi="Arial" w:cs="Arial"/>
          <w:i/>
        </w:rPr>
        <w:t xml:space="preserve"> risalirono dall’acqua, lo Spirito del Signore rapì Filippo e l’eunuco non lo vide più; e, pieno di gioia, proseguiva la sua strada. </w:t>
      </w:r>
      <w:r w:rsidR="009E06E3" w:rsidRPr="00282BC6">
        <w:rPr>
          <w:rFonts w:ascii="Arial" w:hAnsi="Arial" w:cs="Arial"/>
          <w:i/>
        </w:rPr>
        <w:t>Filippo</w:t>
      </w:r>
      <w:r w:rsidRPr="00282BC6">
        <w:rPr>
          <w:rFonts w:ascii="Arial" w:hAnsi="Arial" w:cs="Arial"/>
          <w:i/>
        </w:rPr>
        <w:t xml:space="preserve"> invece si trovò ad Azoto ed evangelizzava tutte le città che attraversava, finché giunse a Cesarèa</w:t>
      </w:r>
      <w:r>
        <w:rPr>
          <w:rFonts w:ascii="Arial" w:hAnsi="Arial" w:cs="Arial"/>
          <w:i/>
        </w:rPr>
        <w:t xml:space="preserve"> (At 8,26-40). </w:t>
      </w:r>
      <w:r w:rsidR="007B09E7">
        <w:rPr>
          <w:rFonts w:ascii="Arial" w:hAnsi="Arial" w:cs="Arial"/>
          <w:iCs/>
        </w:rPr>
        <w:t xml:space="preserve">A volte è l’angelo del Signore che manda coloro che dovranno illuminarci e istruirci per entrare nella retta conoscenza del mistero che è contenuto nella Divina Rivelazione. Altre volte però dobbiamo essere noi a chiedere al Signore perché ci </w:t>
      </w:r>
      <w:r w:rsidR="00241BEA">
        <w:rPr>
          <w:rFonts w:ascii="Arial" w:hAnsi="Arial" w:cs="Arial"/>
          <w:iCs/>
        </w:rPr>
        <w:t>d</w:t>
      </w:r>
      <w:r w:rsidR="007B09E7">
        <w:rPr>
          <w:rFonts w:ascii="Arial" w:hAnsi="Arial" w:cs="Arial"/>
          <w:iCs/>
        </w:rPr>
        <w:t xml:space="preserve">ia la perfetta scienza delle sue cose. </w:t>
      </w:r>
      <w:r w:rsidR="00241BEA">
        <w:rPr>
          <w:rFonts w:ascii="Arial" w:hAnsi="Arial" w:cs="Arial"/>
          <w:iCs/>
        </w:rPr>
        <w:t xml:space="preserve">Questa preghiera dovrà essere ininterrotta. </w:t>
      </w:r>
    </w:p>
    <w:p w14:paraId="6EB65486" w14:textId="3D804147" w:rsidR="00DE73C3" w:rsidRDefault="007B09E7" w:rsidP="00DE73C3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Una verità va però messa in grande luce: il Libro del Siracide rivela che l’ipocrita trova motivo di scandalo nella Legge del Signore. Mentre il peccato</w:t>
      </w:r>
      <w:r w:rsidR="00241BEA">
        <w:rPr>
          <w:rFonts w:ascii="Arial" w:hAnsi="Arial" w:cs="Arial"/>
          <w:iCs/>
        </w:rPr>
        <w:t>re</w:t>
      </w:r>
      <w:r>
        <w:rPr>
          <w:rFonts w:ascii="Arial" w:hAnsi="Arial" w:cs="Arial"/>
          <w:iCs/>
        </w:rPr>
        <w:t xml:space="preserve"> non accetta alcuna correzione riguardo alla sua condotta che è interamente concepita senza la Parola dei nostro Dio: “</w:t>
      </w:r>
      <w:r w:rsidR="009E06E3" w:rsidRPr="00282BC6">
        <w:rPr>
          <w:rFonts w:ascii="Arial" w:hAnsi="Arial" w:cs="Arial"/>
          <w:i/>
        </w:rPr>
        <w:t>Chi</w:t>
      </w:r>
      <w:r w:rsidR="00282BC6" w:rsidRPr="00282BC6">
        <w:rPr>
          <w:rFonts w:ascii="Arial" w:hAnsi="Arial" w:cs="Arial"/>
          <w:i/>
        </w:rPr>
        <w:t xml:space="preserve"> teme il Signore ne accetta l’istruzione,</w:t>
      </w:r>
      <w:r w:rsidR="009E06E3">
        <w:rPr>
          <w:rFonts w:ascii="Arial" w:hAnsi="Arial" w:cs="Arial"/>
          <w:i/>
        </w:rPr>
        <w:t xml:space="preserve"> </w:t>
      </w:r>
      <w:r w:rsidR="00282BC6" w:rsidRPr="00282BC6">
        <w:rPr>
          <w:rFonts w:ascii="Arial" w:hAnsi="Arial" w:cs="Arial"/>
          <w:i/>
        </w:rPr>
        <w:t>chi lo ricerca di buon mattino trova il suo favore.</w:t>
      </w:r>
      <w:r w:rsidR="009E06E3">
        <w:rPr>
          <w:rFonts w:ascii="Arial" w:hAnsi="Arial" w:cs="Arial"/>
          <w:i/>
        </w:rPr>
        <w:t xml:space="preserve"> </w:t>
      </w:r>
      <w:r w:rsidR="009E06E3" w:rsidRPr="00282BC6">
        <w:rPr>
          <w:rFonts w:ascii="Arial" w:hAnsi="Arial" w:cs="Arial"/>
          <w:i/>
        </w:rPr>
        <w:t>Chi</w:t>
      </w:r>
      <w:r w:rsidR="00282BC6" w:rsidRPr="00282BC6">
        <w:rPr>
          <w:rFonts w:ascii="Arial" w:hAnsi="Arial" w:cs="Arial"/>
          <w:i/>
        </w:rPr>
        <w:t xml:space="preserve"> scruta la legge viene appagato,</w:t>
      </w:r>
      <w:r w:rsidR="009E06E3">
        <w:rPr>
          <w:rFonts w:ascii="Arial" w:hAnsi="Arial" w:cs="Arial"/>
          <w:i/>
        </w:rPr>
        <w:t xml:space="preserve"> </w:t>
      </w:r>
      <w:r w:rsidR="00282BC6" w:rsidRPr="00282BC6">
        <w:rPr>
          <w:rFonts w:ascii="Arial" w:hAnsi="Arial" w:cs="Arial"/>
          <w:i/>
        </w:rPr>
        <w:t>ma l’ipocrita vi trova motivo di scandalo.</w:t>
      </w:r>
      <w:r w:rsidR="009E06E3">
        <w:rPr>
          <w:rFonts w:ascii="Arial" w:hAnsi="Arial" w:cs="Arial"/>
          <w:i/>
        </w:rPr>
        <w:t xml:space="preserve"> </w:t>
      </w:r>
      <w:r w:rsidR="009E06E3" w:rsidRPr="00282BC6">
        <w:rPr>
          <w:rFonts w:ascii="Arial" w:hAnsi="Arial" w:cs="Arial"/>
          <w:i/>
        </w:rPr>
        <w:t>Quelli</w:t>
      </w:r>
      <w:r w:rsidR="00282BC6" w:rsidRPr="00282BC6">
        <w:rPr>
          <w:rFonts w:ascii="Arial" w:hAnsi="Arial" w:cs="Arial"/>
          <w:i/>
        </w:rPr>
        <w:t xml:space="preserve"> che temono il Signore sanno giudicare,</w:t>
      </w:r>
      <w:r w:rsidR="009E06E3">
        <w:rPr>
          <w:rFonts w:ascii="Arial" w:hAnsi="Arial" w:cs="Arial"/>
          <w:i/>
        </w:rPr>
        <w:t xml:space="preserve"> </w:t>
      </w:r>
      <w:r w:rsidR="00282BC6" w:rsidRPr="00282BC6">
        <w:rPr>
          <w:rFonts w:ascii="Arial" w:hAnsi="Arial" w:cs="Arial"/>
          <w:i/>
        </w:rPr>
        <w:t>i loro giudizi brillano come luce.</w:t>
      </w:r>
      <w:r w:rsidR="009E06E3">
        <w:rPr>
          <w:rFonts w:ascii="Arial" w:hAnsi="Arial" w:cs="Arial"/>
          <w:i/>
        </w:rPr>
        <w:t xml:space="preserve"> </w:t>
      </w:r>
      <w:r w:rsidR="00282BC6" w:rsidRPr="00282BC6">
        <w:rPr>
          <w:rFonts w:ascii="Arial" w:hAnsi="Arial" w:cs="Arial"/>
          <w:i/>
        </w:rPr>
        <w:t>Il peccatore non accetta critiche</w:t>
      </w:r>
      <w:r w:rsidR="009E06E3">
        <w:rPr>
          <w:rFonts w:ascii="Arial" w:hAnsi="Arial" w:cs="Arial"/>
          <w:i/>
        </w:rPr>
        <w:t xml:space="preserve"> </w:t>
      </w:r>
      <w:r w:rsidR="00282BC6" w:rsidRPr="00282BC6">
        <w:rPr>
          <w:rFonts w:ascii="Arial" w:hAnsi="Arial" w:cs="Arial"/>
          <w:i/>
        </w:rPr>
        <w:t>e trova scuse a suo piacere</w:t>
      </w:r>
      <w:r>
        <w:rPr>
          <w:rFonts w:ascii="Arial" w:hAnsi="Arial" w:cs="Arial"/>
          <w:i/>
        </w:rPr>
        <w:t>”</w:t>
      </w:r>
      <w:r w:rsidR="00282BC6">
        <w:rPr>
          <w:rFonts w:ascii="Arial" w:hAnsi="Arial" w:cs="Arial"/>
          <w:i/>
        </w:rPr>
        <w:t xml:space="preserve"> (Sir 32,14-179, </w:t>
      </w:r>
      <w:r>
        <w:rPr>
          <w:rFonts w:ascii="Arial" w:hAnsi="Arial" w:cs="Arial"/>
          <w:iCs/>
        </w:rPr>
        <w:t xml:space="preserve">Ora è cosa giusta che noi riflettiamo: se la benedizione del Signore è solo nell’ascolto e nell’obbedienza alla sua Parola, potrà mai essere benedetta una Parrocchia, una Diocesi, </w:t>
      </w:r>
      <w:r w:rsidR="00241BEA">
        <w:rPr>
          <w:rFonts w:ascii="Arial" w:hAnsi="Arial" w:cs="Arial"/>
          <w:iCs/>
        </w:rPr>
        <w:t>u</w:t>
      </w:r>
      <w:r>
        <w:rPr>
          <w:rFonts w:ascii="Arial" w:hAnsi="Arial" w:cs="Arial"/>
          <w:iCs/>
        </w:rPr>
        <w:t>na Conferenza Episcopale, la stessa Chiesa universale, se si discosta dall’ascolto e dall’obbedienza alla Parola? Potrà mai essere benedetta quella Chiesa nella quale il Signore manda la Madre sua per invitare ogni uomo a ricordare la Parola del Figlio suo e questa Chiesa distrugge l’opera della Madre di Dio, dichiarandola opera di Satana e accanendosi contro di essa con odio infinito? Mai potrà essere benedetto chi disprezza la Divina Rivelazione e quella della Madre di Dio è vera Rivelazione</w:t>
      </w:r>
      <w:r w:rsidR="00DE73C3">
        <w:rPr>
          <w:rFonts w:ascii="Arial" w:hAnsi="Arial" w:cs="Arial"/>
          <w:iCs/>
        </w:rPr>
        <w:t>, vera Profezia, vero Oracolo del Signore per la salvezza dei suoi figli. Noi vediamo compiersi la profezia di Zaccaria su questa Chiesa che</w:t>
      </w:r>
      <w:r w:rsidR="00241BEA">
        <w:rPr>
          <w:rFonts w:ascii="Arial" w:hAnsi="Arial" w:cs="Arial"/>
          <w:iCs/>
        </w:rPr>
        <w:t xml:space="preserve"> ha</w:t>
      </w:r>
      <w:r w:rsidR="00DE73C3">
        <w:rPr>
          <w:rFonts w:ascii="Arial" w:hAnsi="Arial" w:cs="Arial"/>
          <w:iCs/>
        </w:rPr>
        <w:t xml:space="preserve"> distrutto l’opera della Vergine Maria e notte e giorno eleviamo al nostro Dio la preghiera perché l’opera della Madre sua venga riconosciuta nella sua santità, altrimenti la maledizione mai si allontanerà da noi:</w:t>
      </w:r>
      <w:r w:rsidR="00DE73C3" w:rsidRPr="00DE73C3">
        <w:rPr>
          <w:rFonts w:ascii="Arial" w:hAnsi="Arial" w:cs="Arial"/>
          <w:i/>
        </w:rPr>
        <w:t xml:space="preserve"> “Poi</w:t>
      </w:r>
      <w:r w:rsidR="00DE73C3" w:rsidRPr="00DE73C3">
        <w:rPr>
          <w:rFonts w:ascii="Arial" w:hAnsi="Arial" w:cs="Arial"/>
          <w:i/>
        </w:rPr>
        <w:t xml:space="preserve"> alzai gli occhi e vidi un rotolo che volava. </w:t>
      </w:r>
      <w:r w:rsidR="00DE73C3" w:rsidRPr="00DE73C3">
        <w:rPr>
          <w:rFonts w:ascii="Arial" w:hAnsi="Arial" w:cs="Arial"/>
          <w:i/>
        </w:rPr>
        <w:t>L’angelo</w:t>
      </w:r>
      <w:r w:rsidR="00DE73C3" w:rsidRPr="00DE73C3">
        <w:rPr>
          <w:rFonts w:ascii="Arial" w:hAnsi="Arial" w:cs="Arial"/>
          <w:i/>
        </w:rPr>
        <w:t xml:space="preserve"> mi domandò: «Che cosa vedi?». E io: «Vedo un rotolo che vola: è lungo venti cubiti e largo dieci». </w:t>
      </w:r>
      <w:r w:rsidR="00DE73C3" w:rsidRPr="00DE73C3">
        <w:rPr>
          <w:rFonts w:ascii="Arial" w:hAnsi="Arial" w:cs="Arial"/>
          <w:i/>
        </w:rPr>
        <w:t>Egli</w:t>
      </w:r>
      <w:r w:rsidR="00DE73C3" w:rsidRPr="00DE73C3">
        <w:rPr>
          <w:rFonts w:ascii="Arial" w:hAnsi="Arial" w:cs="Arial"/>
          <w:i/>
        </w:rPr>
        <w:t xml:space="preserve"> soggiunse: «Questa è la maledizione che si diffonde su tutta la terra: ogni ladro sarà scacciato via di qui come quel rotolo; ogni spergiuro sarà scacciato via di qui come quel rotolo. </w:t>
      </w:r>
      <w:r w:rsidR="00DE73C3" w:rsidRPr="00DE73C3">
        <w:rPr>
          <w:rFonts w:ascii="Arial" w:hAnsi="Arial" w:cs="Arial"/>
          <w:i/>
        </w:rPr>
        <w:t>Io</w:t>
      </w:r>
      <w:r w:rsidR="00DE73C3" w:rsidRPr="00DE73C3">
        <w:rPr>
          <w:rFonts w:ascii="Arial" w:hAnsi="Arial" w:cs="Arial"/>
          <w:i/>
        </w:rPr>
        <w:t xml:space="preserve"> scatenerò la maledizione, dice il Signore degli eserciti, in modo che essa penetri nella casa del ladro e nella casa di chi giura il falso nel mio nome; rimarrà in quella casa e la consumerà insieme con le sue travi e le sue pietre».</w:t>
      </w:r>
      <w:r w:rsidR="00DE73C3">
        <w:rPr>
          <w:rFonts w:ascii="Arial" w:hAnsi="Arial" w:cs="Arial"/>
          <w:i/>
        </w:rPr>
        <w:t xml:space="preserve"> </w:t>
      </w:r>
      <w:r w:rsidR="00DE73C3" w:rsidRPr="00DE73C3">
        <w:rPr>
          <w:rFonts w:ascii="Arial" w:hAnsi="Arial" w:cs="Arial"/>
          <w:i/>
        </w:rPr>
        <w:t xml:space="preserve">Poi </w:t>
      </w:r>
      <w:r w:rsidR="00DE73C3" w:rsidRPr="00DE73C3">
        <w:rPr>
          <w:rFonts w:ascii="Arial" w:hAnsi="Arial" w:cs="Arial"/>
          <w:i/>
        </w:rPr>
        <w:t xml:space="preserve">l’angelo che parlava con me si avvicinò e mi disse: «Alza gli occhi e osserva ciò che appare». </w:t>
      </w:r>
      <w:r w:rsidR="00DE73C3" w:rsidRPr="00DE73C3">
        <w:rPr>
          <w:rFonts w:ascii="Arial" w:hAnsi="Arial" w:cs="Arial"/>
          <w:i/>
        </w:rPr>
        <w:t>E</w:t>
      </w:r>
      <w:r w:rsidR="00DE73C3" w:rsidRPr="00DE73C3">
        <w:rPr>
          <w:rFonts w:ascii="Arial" w:hAnsi="Arial" w:cs="Arial"/>
          <w:i/>
        </w:rPr>
        <w:t xml:space="preserve"> io: «Che cos’è quella?». Mi rispose: «È un’efa che avanza». Poi soggiunse: «Non hanno occhi che per essa in tutta la terra». </w:t>
      </w:r>
      <w:r w:rsidR="00DE73C3" w:rsidRPr="00DE73C3">
        <w:rPr>
          <w:rFonts w:ascii="Arial" w:hAnsi="Arial" w:cs="Arial"/>
          <w:i/>
        </w:rPr>
        <w:t>Fu</w:t>
      </w:r>
      <w:r w:rsidR="00DE73C3" w:rsidRPr="00DE73C3">
        <w:rPr>
          <w:rFonts w:ascii="Arial" w:hAnsi="Arial" w:cs="Arial"/>
          <w:i/>
        </w:rPr>
        <w:t xml:space="preserve"> quindi alzato un coperchio di piombo; ecco, dentro all’efa vi era una donna. </w:t>
      </w:r>
      <w:r w:rsidR="00DE73C3" w:rsidRPr="00DE73C3">
        <w:rPr>
          <w:rFonts w:ascii="Arial" w:hAnsi="Arial" w:cs="Arial"/>
          <w:i/>
        </w:rPr>
        <w:t>Disse</w:t>
      </w:r>
      <w:r w:rsidR="00DE73C3" w:rsidRPr="00DE73C3">
        <w:rPr>
          <w:rFonts w:ascii="Arial" w:hAnsi="Arial" w:cs="Arial"/>
          <w:i/>
        </w:rPr>
        <w:t xml:space="preserve">: «Questa è l’empietà!». Poi la ricacciò dentro l’efa e ricoprì l’apertura con il coperchio di piombo. </w:t>
      </w:r>
      <w:r w:rsidR="00DE73C3" w:rsidRPr="00DE73C3">
        <w:rPr>
          <w:rFonts w:ascii="Arial" w:hAnsi="Arial" w:cs="Arial"/>
          <w:i/>
        </w:rPr>
        <w:t>Alzai</w:t>
      </w:r>
      <w:r w:rsidR="00DE73C3" w:rsidRPr="00DE73C3">
        <w:rPr>
          <w:rFonts w:ascii="Arial" w:hAnsi="Arial" w:cs="Arial"/>
          <w:i/>
        </w:rPr>
        <w:t xml:space="preserve"> di nuovo gli occhi per osservare e vidi venire due donne: il vento agitava le loro ali, poiché avevano ali come quelle delle cicogne, e sollevarono l’efa fra la terra e il cielo. </w:t>
      </w:r>
      <w:r w:rsidR="00DE73C3" w:rsidRPr="00DE73C3">
        <w:rPr>
          <w:rFonts w:ascii="Arial" w:hAnsi="Arial" w:cs="Arial"/>
          <w:i/>
        </w:rPr>
        <w:t>Domandai</w:t>
      </w:r>
      <w:r w:rsidR="00DE73C3" w:rsidRPr="00DE73C3">
        <w:rPr>
          <w:rFonts w:ascii="Arial" w:hAnsi="Arial" w:cs="Arial"/>
          <w:i/>
        </w:rPr>
        <w:t xml:space="preserve"> all’angelo che parlava con me: «Dove portano l’efa costoro?». </w:t>
      </w:r>
      <w:r w:rsidR="00DE73C3" w:rsidRPr="00DE73C3">
        <w:rPr>
          <w:rFonts w:ascii="Arial" w:hAnsi="Arial" w:cs="Arial"/>
          <w:i/>
        </w:rPr>
        <w:t>Mi</w:t>
      </w:r>
      <w:r w:rsidR="00DE73C3" w:rsidRPr="00DE73C3">
        <w:rPr>
          <w:rFonts w:ascii="Arial" w:hAnsi="Arial" w:cs="Arial"/>
          <w:i/>
        </w:rPr>
        <w:t xml:space="preserve"> rispose: «Vanno nella terra di Sinar, per costruirle una casa. Appena costruita, l’efa sarà posta sopra il suo piedistallo»</w:t>
      </w:r>
      <w:r w:rsidR="00DE73C3" w:rsidRPr="00DE73C3">
        <w:rPr>
          <w:rFonts w:ascii="Arial" w:hAnsi="Arial" w:cs="Arial"/>
          <w:i/>
        </w:rPr>
        <w:t xml:space="preserve"> (Zac 5,1-11)</w:t>
      </w:r>
      <w:r w:rsidR="00DE73C3">
        <w:rPr>
          <w:rFonts w:ascii="Arial" w:hAnsi="Arial" w:cs="Arial"/>
          <w:iCs/>
        </w:rPr>
        <w:t>. Lo affermiamo con convinzione nello Spirito Santo: finché l’opera della Madre di Dio non sarà stata ristabilita, nessuna benedizione da parte del Signore. È Lei la nostra benedizione: la Madre del Signore nostro Gesù Cristo. Noi distruggiamo Lei e il Signore distrugge noi. Mai, senza di Lei, contro di Lei, possiamo essere benedetti.</w:t>
      </w:r>
      <w:r w:rsidR="00241BEA">
        <w:rPr>
          <w:rFonts w:ascii="Arial" w:hAnsi="Arial" w:cs="Arial"/>
          <w:iCs/>
        </w:rPr>
        <w:t xml:space="preserve"> La maledizione sempre aleggerà sulla nostra testa. </w:t>
      </w:r>
    </w:p>
    <w:p w14:paraId="7BCC65DD" w14:textId="182493B0" w:rsidR="009E06E3" w:rsidRPr="009E06E3" w:rsidRDefault="00DE73C3" w:rsidP="009E06E3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Ecco invece come si pone il giusto dinanzi alla Legge del Signore: </w:t>
      </w:r>
      <w:r w:rsidR="00BE1C37">
        <w:rPr>
          <w:rFonts w:ascii="Arial" w:hAnsi="Arial" w:cs="Arial"/>
          <w:iCs/>
        </w:rPr>
        <w:t>“</w:t>
      </w:r>
      <w:r w:rsidR="009E06E3" w:rsidRPr="009E06E3">
        <w:rPr>
          <w:rFonts w:ascii="Arial" w:hAnsi="Arial" w:cs="Arial"/>
          <w:i/>
        </w:rPr>
        <w:t>Beato chi è integro nella sua via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e cammina nella legge del Signore.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Beato chi custodisce i suoi insegnamenti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e lo cerca con tutto il cuore.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Non commette certo ingiustizie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e cammina nelle sue vie.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Tu hai promulgato i tuoi precetti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perché siano osservati interamente.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Siano stabili le mie vie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nel custodire i tuoi decreti.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Non dovrò allora vergognarmi,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se avrò considerato tutti i tuoi comandi.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Ti loderò con cuore sincero,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quando avrò appreso i tuoi giusti giudizi.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Voglio osservare i tuoi decreti: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non abbandonarmi mai.</w:t>
      </w:r>
      <w:r w:rsidR="00BE1C37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Come potrà un giovane tenere pura la sua via?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Osservando la tua parola.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Con tutto il mio cuore ti cerco: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non lasciarmi deviare dai tuoi comandi.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Ripongo nel cuore la tua promessa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per non peccare contro di te.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Benedetto sei tu, Signore: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insegnami i tuoi decreti.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Con le mie labbra ho raccontato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tutti i giudizi della tua bocca.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Nella via dei tuoi insegnamenti è la mia gioia,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più che in tutte le ricchezze.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Voglio meditare i tuoi precetti,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considerare le tue vie.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Nei tuoi decreti è la mia delizia,</w:t>
      </w:r>
      <w:r w:rsidR="009E06E3">
        <w:rPr>
          <w:rFonts w:ascii="Arial" w:hAnsi="Arial" w:cs="Arial"/>
          <w:i/>
        </w:rPr>
        <w:t xml:space="preserve"> </w:t>
      </w:r>
      <w:r w:rsidR="009E06E3" w:rsidRPr="009E06E3">
        <w:rPr>
          <w:rFonts w:ascii="Arial" w:hAnsi="Arial" w:cs="Arial"/>
          <w:i/>
        </w:rPr>
        <w:t>non dimenticherò la tua parola.</w:t>
      </w:r>
    </w:p>
    <w:p w14:paraId="1A44A8C9" w14:textId="6B72773B" w:rsidR="009E06E3" w:rsidRPr="009E06E3" w:rsidRDefault="009E06E3" w:rsidP="009E06E3">
      <w:pPr>
        <w:spacing w:after="120"/>
        <w:jc w:val="both"/>
        <w:rPr>
          <w:rFonts w:ascii="Arial" w:hAnsi="Arial" w:cs="Arial"/>
          <w:i/>
        </w:rPr>
      </w:pPr>
      <w:r w:rsidRPr="009E06E3">
        <w:rPr>
          <w:rFonts w:ascii="Arial" w:hAnsi="Arial" w:cs="Arial"/>
          <w:i/>
        </w:rPr>
        <w:t>Sii benevolo con il tuo servo e avrò vita,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osserverò la tua parola.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Aprimi gli occhi perché io consideri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le meraviglie della tua legge.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Forestiero sono qui sulla terra: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non nascondermi i tuoi comandi.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 xml:space="preserve">Io mi consumo nel </w:t>
      </w:r>
      <w:r w:rsidRPr="009E06E3">
        <w:rPr>
          <w:rFonts w:ascii="Arial" w:hAnsi="Arial" w:cs="Arial"/>
          <w:i/>
        </w:rPr>
        <w:lastRenderedPageBreak/>
        <w:t>desiderio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dei tuoi giudizi in ogni momento.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Tu minacci gli orgogliosi, i maledetti,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che deviano dai tuoi comandi.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Allontana da me vergogna e disprezzo,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perché ho custodito i tuoi insegnamenti.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Anche se i potenti siedono e mi calunniano,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il tuo servo medita i tuoi decreti.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I tuoi insegnamenti sono la mia delizia: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sono essi i miei consiglieri.</w:t>
      </w:r>
      <w:r w:rsidR="00BE1C37"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La mia vita è incollata alla polvere: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fammi vivere secondo la tua parola.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Ti ho manifestato le mie vie e tu mi hai risposto;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insegnami i tuoi decreti.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Fammi conoscere la via dei tuoi precetti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e mediterò le tue meraviglie.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Io piango lacrime di tristezza;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fammi rialzare secondo la tua parola.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Tieni lontana da me la via della menzogna,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donami la grazia della tua legge.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Ho scelto la via della fedeltà,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mi sono proposto i tuoi giudizi.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Ho aderito ai tuoi insegnamenti: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Signore, che io non debba vergognarmi.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Corro sulla via dei tuoi comandi,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perché hai allargato il mio cuore.</w:t>
      </w:r>
    </w:p>
    <w:p w14:paraId="02AE2566" w14:textId="57B02946" w:rsidR="009E06E3" w:rsidRDefault="009E06E3" w:rsidP="009E06E3">
      <w:pPr>
        <w:spacing w:after="120"/>
        <w:jc w:val="both"/>
        <w:rPr>
          <w:rFonts w:ascii="Arial" w:hAnsi="Arial" w:cs="Arial"/>
          <w:i/>
        </w:rPr>
      </w:pPr>
      <w:r w:rsidRPr="009E06E3">
        <w:rPr>
          <w:rFonts w:ascii="Arial" w:hAnsi="Arial" w:cs="Arial"/>
          <w:i/>
        </w:rPr>
        <w:t>Insegnami, Signore, la via dei tuoi decreti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e la custodirò sino alla fine.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Dammi intelligenza, perché io custodisca la tua legge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e la osservi con tutto il cuore.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Guidami sul sentiero dei tuoi comandi,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perché in essi è la mia felicità.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Piega il mio cuore verso i tuoi insegnamenti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e non verso il guadagno.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Distogli i miei occhi dal guardare cose vane,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fammi vivere nella tua via.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Con il tuo servo mantieni la tua promessa,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perché di te si abbia timore.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Allontana l’insulto che mi sgomenta,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poiché i tuoi giudizi sono buoni.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Ecco, desidero i tuoi precetti: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fammi vivere nella tua giustizia.</w:t>
      </w:r>
      <w:r w:rsidR="00BE1C37"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Venga a me, Signore, il tuo amore,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la tua salvezza secondo la tua promessa.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A chi mi insulta darò una risposta,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perché ho fiducia nella tua parola.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Non togliere dalla mia bocca la parola vera,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perché spero nei tuoi giudizi.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Osserverò continuamente la tua legge,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in eterno, per sempre.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Camminerò in un luogo spazioso,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perché ho ricercato i tuoi precetti.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Davanti ai re parlerò dei tuoi insegnamenti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e non dovrò vergognarmi.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La mia delizia sarà nei tuoi comandi,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che io amo.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Alzerò le mani verso i tuoi comandi che amo,</w:t>
      </w:r>
      <w:r>
        <w:rPr>
          <w:rFonts w:ascii="Arial" w:hAnsi="Arial" w:cs="Arial"/>
          <w:i/>
        </w:rPr>
        <w:t xml:space="preserve"> </w:t>
      </w:r>
      <w:r w:rsidRPr="009E06E3">
        <w:rPr>
          <w:rFonts w:ascii="Arial" w:hAnsi="Arial" w:cs="Arial"/>
          <w:i/>
        </w:rPr>
        <w:t>mediterò i tuoi decreti</w:t>
      </w:r>
      <w:r>
        <w:rPr>
          <w:rFonts w:ascii="Arial" w:hAnsi="Arial" w:cs="Arial"/>
          <w:i/>
        </w:rPr>
        <w:t xml:space="preserve"> (Sal 119,1-48). </w:t>
      </w:r>
    </w:p>
    <w:p w14:paraId="37CC08F7" w14:textId="7C550726" w:rsidR="009E06E3" w:rsidRPr="00BE1C37" w:rsidRDefault="00BE1C37" w:rsidP="009E06E3">
      <w:pPr>
        <w:spacing w:after="120"/>
        <w:jc w:val="both"/>
        <w:rPr>
          <w:rFonts w:ascii="Arial" w:hAnsi="Arial" w:cs="Arial"/>
          <w:iCs/>
        </w:rPr>
      </w:pPr>
      <w:r w:rsidRPr="00BE1C37">
        <w:rPr>
          <w:rFonts w:ascii="Arial" w:hAnsi="Arial" w:cs="Arial"/>
          <w:iCs/>
        </w:rPr>
        <w:t xml:space="preserve">Ogni discepolo di </w:t>
      </w:r>
      <w:r>
        <w:rPr>
          <w:rFonts w:ascii="Arial" w:hAnsi="Arial" w:cs="Arial"/>
          <w:iCs/>
        </w:rPr>
        <w:t>Gesù è chiamato a imitare il suo Maestro. Anche lui deve porre la legge nel suo cuore per dare ad essa ogni obbedienza: “</w:t>
      </w:r>
      <w:r w:rsidR="009E06E3" w:rsidRPr="00BE1C37">
        <w:rPr>
          <w:rFonts w:ascii="Arial" w:hAnsi="Arial" w:cs="Arial"/>
          <w:i/>
        </w:rPr>
        <w:t>Al maestro del coro. Di Davide. Salmo.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Ho sperato, ho sperato nel Signore,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ed egli su di me si è chinato,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ha dato ascolto al mio grido.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Mi ha tratto da un pozzo di acque tumultuose,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dal fango della palude;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ha stabilito i miei piedi sulla roccia,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ha reso sicuri i miei passi.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Mi ha messo sulla bocca un canto nuovo,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una lode al nostro Dio.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Molti vedranno e avranno timore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e confideranno nel Signore.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Beato l’uomo che ha posto la sua fiducia nel Signore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e non si volge verso chi segue gli idoli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né verso chi segue la menzogna.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Quante meraviglie hai fatto,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tu, Signore, mio Dio,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quanti progetti in nostro favore: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nessuno a te si può paragonare!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Se li voglio annunciare e proclamare,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sono troppi per essere contati.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Sacrificio e offerta non gradisci,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gli orecchi mi hai aperto,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non hai chiesto olocausto né sacrificio per il peccato.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Allora ho detto: «Ecco, io vengo.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Nel rotolo del libro su di me è scritto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di fare la tua volontà: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mio Dio, questo io desidero;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la tua legge è nel mio intimo».</w:t>
      </w:r>
      <w:r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Ho annunciato la tua giustizia nella grande assemblea;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vedi: non tengo chiuse le labbra, Signore, tu lo sai.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Non ho nascosto la tua giustizia dentro il mio cuore,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la tua verità e la tua salvezza ho proclamato.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Non ho celato il tuo amore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e la tua fedeltà alla grande assemblea.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Non rifiutarmi, Signore, la tua misericordia;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il tuo amore e la tua fedeltà mi proteggano sempre,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perché mi circondano mali senza numero,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le mie colpe mi opprimono e non riesco più a vedere: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sono più dei capelli del mio capo,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il mio cuore viene meno.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Dégnati, Signore, di liberarmi;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Signore, vieni presto in mio aiuto.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Siano svergognati e confusi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quanti cercano di togliermi la vita.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Retrocedano, coperti d’infamia,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quanti godono della mia rovina.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Se ne tornino indietro pieni di vergogna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quelli che mi dicono: «Ti sta bene!».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Esultino e gioiscano in te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quelli che ti cercano;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dicano sempre: «Il Signore è grande!»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quelli che amano la tua salvezza.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Ma io sono povero e bisognoso: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di me ha cura il Signore.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Tu sei mio aiuto e mio liberatore:</w:t>
      </w:r>
      <w:r w:rsidR="009E06E3" w:rsidRPr="00BE1C37">
        <w:rPr>
          <w:rFonts w:ascii="Arial" w:hAnsi="Arial" w:cs="Arial"/>
          <w:i/>
        </w:rPr>
        <w:t xml:space="preserve"> </w:t>
      </w:r>
      <w:r w:rsidR="009E06E3" w:rsidRPr="00BE1C37">
        <w:rPr>
          <w:rFonts w:ascii="Arial" w:hAnsi="Arial" w:cs="Arial"/>
          <w:i/>
        </w:rPr>
        <w:t>mio Dio, non tardare</w:t>
      </w:r>
      <w:r w:rsidR="009E06E3" w:rsidRPr="00BE1C37">
        <w:rPr>
          <w:rFonts w:ascii="Arial" w:hAnsi="Arial" w:cs="Arial"/>
          <w:i/>
        </w:rPr>
        <w:t xml:space="preserve"> (Sal 40,1-18). </w:t>
      </w:r>
      <w:r>
        <w:rPr>
          <w:rFonts w:ascii="Arial" w:hAnsi="Arial" w:cs="Arial"/>
          <w:iCs/>
        </w:rPr>
        <w:t>La benedizione è nell’obbedienza alla Legge. Dove non c’è obbedienza, non c’è benedizione. Chi uccide la verità della legge</w:t>
      </w:r>
      <w:r w:rsidR="00241BEA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si uccide. </w:t>
      </w:r>
    </w:p>
    <w:p w14:paraId="1F53FAC3" w14:textId="77777777" w:rsidR="00BE1C37" w:rsidRDefault="00354E3C" w:rsidP="00BE1C37">
      <w:pPr>
        <w:spacing w:after="120"/>
        <w:jc w:val="both"/>
        <w:rPr>
          <w:rFonts w:ascii="Arial" w:hAnsi="Arial" w:cs="Arial"/>
          <w:i/>
        </w:rPr>
      </w:pPr>
      <w:r w:rsidRPr="00E31FC1">
        <w:rPr>
          <w:rFonts w:ascii="Arial" w:hAnsi="Arial" w:cs="Arial"/>
          <w:i/>
        </w:rPr>
        <w:t>Dato</w:t>
      </w:r>
      <w:r w:rsidR="00E31FC1" w:rsidRPr="00E31FC1">
        <w:rPr>
          <w:rFonts w:ascii="Arial" w:hAnsi="Arial" w:cs="Arial"/>
          <w:i/>
        </w:rPr>
        <w:t xml:space="preserve"> che tutte queste cose dovranno finire in questo modo, quale deve essere la vostra vita nella santità della condotta e nelle preghiere, </w:t>
      </w:r>
      <w:r w:rsidRPr="00E31FC1">
        <w:rPr>
          <w:rFonts w:ascii="Arial" w:hAnsi="Arial" w:cs="Arial"/>
          <w:i/>
        </w:rPr>
        <w:t>mentre</w:t>
      </w:r>
      <w:r w:rsidR="00E31FC1" w:rsidRPr="00E31FC1">
        <w:rPr>
          <w:rFonts w:ascii="Arial" w:hAnsi="Arial" w:cs="Arial"/>
          <w:i/>
        </w:rPr>
        <w:t xml:space="preserve"> aspettate e affrettate la venuta del giorno di Dio, nel quale i cieli in fiamme si dissolveranno e gli elementi incendiati fonderanno! </w:t>
      </w:r>
      <w:r w:rsidRPr="00E31FC1">
        <w:rPr>
          <w:rFonts w:ascii="Arial" w:hAnsi="Arial" w:cs="Arial"/>
          <w:i/>
        </w:rPr>
        <w:t>Noi</w:t>
      </w:r>
      <w:r w:rsidR="00E31FC1" w:rsidRPr="00E31FC1">
        <w:rPr>
          <w:rFonts w:ascii="Arial" w:hAnsi="Arial" w:cs="Arial"/>
          <w:i/>
        </w:rPr>
        <w:t xml:space="preserve"> infatti, secondo la sua promessa, aspettiamo nuovi cieli e una terra nuova, nei quali abita la giustizia.</w:t>
      </w:r>
      <w:r w:rsidR="00CB145A">
        <w:rPr>
          <w:rFonts w:ascii="Arial" w:hAnsi="Arial" w:cs="Arial"/>
          <w:i/>
        </w:rPr>
        <w:t xml:space="preserve"> </w:t>
      </w:r>
      <w:r w:rsidRPr="00E31FC1">
        <w:rPr>
          <w:rFonts w:ascii="Arial" w:hAnsi="Arial" w:cs="Arial"/>
          <w:i/>
        </w:rPr>
        <w:t>Perciò</w:t>
      </w:r>
      <w:r w:rsidR="00E31FC1" w:rsidRPr="00E31FC1">
        <w:rPr>
          <w:rFonts w:ascii="Arial" w:hAnsi="Arial" w:cs="Arial"/>
          <w:i/>
        </w:rPr>
        <w:t xml:space="preserve">, carissimi, nell’attesa di questi eventi, fate di tutto perché Dio vi trovi in pace, senza colpa e senza macchia. La magnanimità del Signore nostro consideratela come salvezza: così vi ha scritto anche il nostro carissimo fratello Paolo, secondo la sapienza che gli è stata data, </w:t>
      </w:r>
      <w:r w:rsidRPr="00E31FC1">
        <w:rPr>
          <w:rFonts w:ascii="Arial" w:hAnsi="Arial" w:cs="Arial"/>
          <w:i/>
        </w:rPr>
        <w:t>come</w:t>
      </w:r>
      <w:r w:rsidR="00E31FC1" w:rsidRPr="00E31FC1">
        <w:rPr>
          <w:rFonts w:ascii="Arial" w:hAnsi="Arial" w:cs="Arial"/>
          <w:i/>
        </w:rPr>
        <w:t xml:space="preserve"> in tutte le lettere, nelle quali egli parla di queste cose. In esse vi sono alcuni punti difficili da comprendere, </w:t>
      </w:r>
      <w:bookmarkStart w:id="0" w:name="_Hlk170334230"/>
      <w:r w:rsidR="00E31FC1" w:rsidRPr="00E31FC1">
        <w:rPr>
          <w:rFonts w:ascii="Arial" w:hAnsi="Arial" w:cs="Arial"/>
          <w:i/>
        </w:rPr>
        <w:t>che gli ignoranti e gli incerti travisano, al pari delle altre Scritture</w:t>
      </w:r>
      <w:bookmarkEnd w:id="0"/>
      <w:r w:rsidR="00E31FC1" w:rsidRPr="00E31FC1">
        <w:rPr>
          <w:rFonts w:ascii="Arial" w:hAnsi="Arial" w:cs="Arial"/>
          <w:i/>
        </w:rPr>
        <w:t>, per loro propria rovina.</w:t>
      </w:r>
      <w:r w:rsidR="00CB145A">
        <w:rPr>
          <w:rFonts w:ascii="Arial" w:hAnsi="Arial" w:cs="Arial"/>
          <w:i/>
        </w:rPr>
        <w:t xml:space="preserve"> </w:t>
      </w:r>
      <w:r w:rsidRPr="00E31FC1">
        <w:rPr>
          <w:rFonts w:ascii="Arial" w:hAnsi="Arial" w:cs="Arial"/>
          <w:i/>
        </w:rPr>
        <w:t>Voi</w:t>
      </w:r>
      <w:r w:rsidR="00E31FC1" w:rsidRPr="00E31FC1">
        <w:rPr>
          <w:rFonts w:ascii="Arial" w:hAnsi="Arial" w:cs="Arial"/>
          <w:i/>
        </w:rPr>
        <w:t xml:space="preserve"> dunque, carissimi, siete stati avvertiti: state bene attenti a non venir meno nella vostra fermezza, travolti anche voi dall’errore dei malvagi. </w:t>
      </w:r>
      <w:r w:rsidRPr="00E31FC1">
        <w:rPr>
          <w:rFonts w:ascii="Arial" w:hAnsi="Arial" w:cs="Arial"/>
          <w:i/>
        </w:rPr>
        <w:t>Crescete</w:t>
      </w:r>
      <w:r w:rsidR="00E31FC1" w:rsidRPr="00E31FC1">
        <w:rPr>
          <w:rFonts w:ascii="Arial" w:hAnsi="Arial" w:cs="Arial"/>
          <w:i/>
        </w:rPr>
        <w:t xml:space="preserve"> invece nella grazia e nella conoscenza del Signore nostro e salvatore Gesù Cristo. A lui la gloria, ora e nel giorno dell’eternità. Amen. </w:t>
      </w:r>
      <w:r w:rsidR="00EB4358">
        <w:rPr>
          <w:rFonts w:ascii="Arial" w:hAnsi="Arial" w:cs="Arial"/>
          <w:i/>
        </w:rPr>
        <w:t>(2Pt 3,1</w:t>
      </w:r>
      <w:r w:rsidR="00E31FC1">
        <w:rPr>
          <w:rFonts w:ascii="Arial" w:hAnsi="Arial" w:cs="Arial"/>
          <w:i/>
        </w:rPr>
        <w:t>1</w:t>
      </w:r>
      <w:r w:rsidR="00EB4358">
        <w:rPr>
          <w:rFonts w:ascii="Arial" w:hAnsi="Arial" w:cs="Arial"/>
          <w:i/>
        </w:rPr>
        <w:t>-1</w:t>
      </w:r>
      <w:r w:rsidR="00E31FC1">
        <w:rPr>
          <w:rFonts w:ascii="Arial" w:hAnsi="Arial" w:cs="Arial"/>
          <w:i/>
        </w:rPr>
        <w:t>8</w:t>
      </w:r>
      <w:r w:rsidR="00EB4358">
        <w:rPr>
          <w:rFonts w:ascii="Arial" w:hAnsi="Arial" w:cs="Arial"/>
          <w:i/>
        </w:rPr>
        <w:t xml:space="preserve">). </w:t>
      </w:r>
      <w:r w:rsidR="00BE1C37">
        <w:rPr>
          <w:rFonts w:ascii="Arial" w:hAnsi="Arial" w:cs="Arial"/>
          <w:i/>
        </w:rPr>
        <w:t xml:space="preserve"> </w:t>
      </w:r>
    </w:p>
    <w:p w14:paraId="34C6D157" w14:textId="09925D75" w:rsidR="00BE1C37" w:rsidRDefault="00BE1C37" w:rsidP="00241BEA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È verità: og</w:t>
      </w:r>
      <w:r w:rsidR="00241BEA">
        <w:rPr>
          <w:rFonts w:ascii="Arial" w:hAnsi="Arial" w:cs="Arial"/>
          <w:iCs/>
        </w:rPr>
        <w:t>n</w:t>
      </w:r>
      <w:r>
        <w:rPr>
          <w:rFonts w:ascii="Arial" w:hAnsi="Arial" w:cs="Arial"/>
          <w:iCs/>
        </w:rPr>
        <w:t>i atteggiamento ostile verso la Parola del Signore attesta che si è caduti nella grande ipocrisia. Rivela anche che siamo divorati dal peccato e da ess</w:t>
      </w:r>
      <w:r w:rsidR="00241BEA"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 xml:space="preserve"> consumat</w:t>
      </w:r>
      <w:r w:rsidR="00241BEA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>. Se noi oggi stiamo riducendo a falsità e menzogna, a favola e a un misero genere letterario tutta la Divina Rivelazione</w:t>
      </w:r>
      <w:r w:rsidR="009D6396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è il segno che la nostra ipocrisia </w:t>
      </w:r>
      <w:r w:rsidR="009D6396">
        <w:rPr>
          <w:rFonts w:ascii="Arial" w:hAnsi="Arial" w:cs="Arial"/>
          <w:iCs/>
        </w:rPr>
        <w:t>è</w:t>
      </w:r>
      <w:r>
        <w:rPr>
          <w:rFonts w:ascii="Arial" w:hAnsi="Arial" w:cs="Arial"/>
          <w:iCs/>
        </w:rPr>
        <w:t xml:space="preserve"> grande e grande è anche il nostro peccato. Dal peccato e dall’ipocrisia solo uno ci può liberare: lo Spirito Santo. Lo Spirito Santo aveva mandato la Vergine Maria perché operasse la nostra liberazione e noi, come un tempo abbiamo fatto con il Figlio suo, l’abbiamo crocifissa e sepolta sotto una altissima montagna di odio satanico e infernale. Se lo Spirito Santo, per amore degli eletti, non la manda di nuovo in mezzo a noi, </w:t>
      </w:r>
      <w:r w:rsidR="00241BEA">
        <w:rPr>
          <w:rFonts w:ascii="Arial" w:hAnsi="Arial" w:cs="Arial"/>
          <w:iCs/>
        </w:rPr>
        <w:t xml:space="preserve">perché </w:t>
      </w:r>
      <w:r w:rsidR="009D6396">
        <w:rPr>
          <w:rFonts w:ascii="Arial" w:hAnsi="Arial" w:cs="Arial"/>
          <w:iCs/>
        </w:rPr>
        <w:t>c</w:t>
      </w:r>
      <w:r w:rsidR="00241BEA">
        <w:rPr>
          <w:rFonts w:ascii="Arial" w:hAnsi="Arial" w:cs="Arial"/>
          <w:iCs/>
        </w:rPr>
        <w:t>i liberi dall’ipocrisia, dall’empietà, dall’idolatria, dal peccato, dalla falsità, dalla menzogna, dall’odio contro Dio e contro gli uomini, la maledizione ci avvolgerà e tutto quello che faremo mostrerà il nostro totale fallimento. Non c’è successo e non ci sono frutti per quanti disprezzano la Madre di Dio. Non c’è futuro per quella Chiesa che permette che la Madre di Dio venga calpestata e infangata. O si ridona alla Madre di Dio la sua gloria o per noi ci saranno solo giorni di grande disonore e vergogna. Il mondo ci deriderà perché ci vedrà</w:t>
      </w:r>
      <w:r w:rsidR="009D6396">
        <w:rPr>
          <w:rFonts w:ascii="Arial" w:hAnsi="Arial" w:cs="Arial"/>
          <w:iCs/>
        </w:rPr>
        <w:t xml:space="preserve"> impeciati </w:t>
      </w:r>
      <w:r w:rsidR="00241BEA">
        <w:rPr>
          <w:rFonts w:ascii="Arial" w:hAnsi="Arial" w:cs="Arial"/>
          <w:iCs/>
        </w:rPr>
        <w:t xml:space="preserve"> in peccati più grandi di quelli da esso conosciuti. Madre di Dio, viene e ristabilisci la tua gloria. </w:t>
      </w:r>
    </w:p>
    <w:p w14:paraId="5154F12F" w14:textId="23209A29" w:rsidR="00A91DDE" w:rsidRPr="00A91DDE" w:rsidRDefault="00FF2B0E" w:rsidP="00241BEA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12 </w:t>
      </w:r>
      <w:r w:rsidR="005B14C7">
        <w:rPr>
          <w:rFonts w:ascii="Arial" w:hAnsi="Arial" w:cs="Arial"/>
          <w:b/>
        </w:rPr>
        <w:t xml:space="preserve"> Gennaio </w:t>
      </w:r>
      <w:r w:rsidR="000379DD" w:rsidRPr="00E467BF">
        <w:rPr>
          <w:rFonts w:ascii="Arial" w:hAnsi="Arial" w:cs="Arial"/>
          <w:b/>
        </w:rPr>
        <w:t>202</w:t>
      </w:r>
      <w:r w:rsidR="005B14C7">
        <w:rPr>
          <w:rFonts w:ascii="Arial" w:hAnsi="Arial" w:cs="Arial"/>
          <w:b/>
        </w:rPr>
        <w:t>5</w:t>
      </w:r>
    </w:p>
    <w:sectPr w:rsidR="00A91DDE" w:rsidRPr="00A91DDE" w:rsidSect="00BE1C37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1A08E" w14:textId="77777777" w:rsidR="00753E94" w:rsidRDefault="00753E94" w:rsidP="002560DB">
      <w:r>
        <w:separator/>
      </w:r>
    </w:p>
  </w:endnote>
  <w:endnote w:type="continuationSeparator" w:id="0">
    <w:p w14:paraId="17C4E687" w14:textId="77777777" w:rsidR="00753E94" w:rsidRDefault="00753E94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EB6E5" w14:textId="77777777" w:rsidR="00753E94" w:rsidRDefault="00753E94" w:rsidP="002560DB">
      <w:r>
        <w:separator/>
      </w:r>
    </w:p>
  </w:footnote>
  <w:footnote w:type="continuationSeparator" w:id="0">
    <w:p w14:paraId="08367410" w14:textId="77777777" w:rsidR="00753E94" w:rsidRDefault="00753E94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2AB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3DB1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5669"/>
    <w:rsid w:val="000967A3"/>
    <w:rsid w:val="00096D83"/>
    <w:rsid w:val="000A0CE3"/>
    <w:rsid w:val="000A44AC"/>
    <w:rsid w:val="000A4EED"/>
    <w:rsid w:val="000A5842"/>
    <w:rsid w:val="000A6F53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6BF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016"/>
    <w:rsid w:val="001031D3"/>
    <w:rsid w:val="00103AE0"/>
    <w:rsid w:val="0010581C"/>
    <w:rsid w:val="00105B08"/>
    <w:rsid w:val="00105F10"/>
    <w:rsid w:val="00105FFF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3CE9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051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BEA"/>
    <w:rsid w:val="00241E3A"/>
    <w:rsid w:val="00242174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514"/>
    <w:rsid w:val="00282BC6"/>
    <w:rsid w:val="0028328D"/>
    <w:rsid w:val="00284256"/>
    <w:rsid w:val="002845DB"/>
    <w:rsid w:val="002849CA"/>
    <w:rsid w:val="00285D5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4E3C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446D"/>
    <w:rsid w:val="00374A24"/>
    <w:rsid w:val="00374BF2"/>
    <w:rsid w:val="003751C0"/>
    <w:rsid w:val="0037594A"/>
    <w:rsid w:val="00376265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FA6"/>
    <w:rsid w:val="00422066"/>
    <w:rsid w:val="004228FC"/>
    <w:rsid w:val="00422990"/>
    <w:rsid w:val="00423AF4"/>
    <w:rsid w:val="00424582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DAD"/>
    <w:rsid w:val="005420CD"/>
    <w:rsid w:val="00542BEA"/>
    <w:rsid w:val="0054380B"/>
    <w:rsid w:val="00543961"/>
    <w:rsid w:val="0054471B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2FD"/>
    <w:rsid w:val="00613612"/>
    <w:rsid w:val="006136D9"/>
    <w:rsid w:val="006138A0"/>
    <w:rsid w:val="00613ADF"/>
    <w:rsid w:val="00613C89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7B3C"/>
    <w:rsid w:val="00637D10"/>
    <w:rsid w:val="006403DC"/>
    <w:rsid w:val="00641866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DD9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123"/>
    <w:rsid w:val="00695921"/>
    <w:rsid w:val="006959C3"/>
    <w:rsid w:val="00695E08"/>
    <w:rsid w:val="00696233"/>
    <w:rsid w:val="00696E9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6413"/>
    <w:rsid w:val="00707126"/>
    <w:rsid w:val="007072D6"/>
    <w:rsid w:val="007075CC"/>
    <w:rsid w:val="00710EEF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CBA"/>
    <w:rsid w:val="007508B6"/>
    <w:rsid w:val="00750990"/>
    <w:rsid w:val="00751CAF"/>
    <w:rsid w:val="00752FD0"/>
    <w:rsid w:val="00753E00"/>
    <w:rsid w:val="00753E94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42E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9E7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405C8"/>
    <w:rsid w:val="00840DA6"/>
    <w:rsid w:val="00841650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596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08FA"/>
    <w:rsid w:val="0088130F"/>
    <w:rsid w:val="00882F47"/>
    <w:rsid w:val="0088430F"/>
    <w:rsid w:val="00884B1C"/>
    <w:rsid w:val="0088559B"/>
    <w:rsid w:val="00886124"/>
    <w:rsid w:val="008912F3"/>
    <w:rsid w:val="00891EC5"/>
    <w:rsid w:val="00892E6A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055E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6A4E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868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63D"/>
    <w:rsid w:val="00963CC1"/>
    <w:rsid w:val="00964FCA"/>
    <w:rsid w:val="009652A1"/>
    <w:rsid w:val="0096561B"/>
    <w:rsid w:val="00965C9A"/>
    <w:rsid w:val="00965D2B"/>
    <w:rsid w:val="00966C6A"/>
    <w:rsid w:val="00966EC7"/>
    <w:rsid w:val="009675E1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6396"/>
    <w:rsid w:val="009D70F0"/>
    <w:rsid w:val="009D723C"/>
    <w:rsid w:val="009E0046"/>
    <w:rsid w:val="009E03C0"/>
    <w:rsid w:val="009E06E3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71D"/>
    <w:rsid w:val="00A54993"/>
    <w:rsid w:val="00A549C3"/>
    <w:rsid w:val="00A55305"/>
    <w:rsid w:val="00A55B78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360C"/>
    <w:rsid w:val="00AB41FD"/>
    <w:rsid w:val="00AB4A89"/>
    <w:rsid w:val="00AB5C69"/>
    <w:rsid w:val="00AB6E17"/>
    <w:rsid w:val="00AB79C6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407"/>
    <w:rsid w:val="00AC6B75"/>
    <w:rsid w:val="00AD0765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5B5"/>
    <w:rsid w:val="00B25D7B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3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6213"/>
    <w:rsid w:val="00B76CAB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1D52"/>
    <w:rsid w:val="00B928C7"/>
    <w:rsid w:val="00B930BA"/>
    <w:rsid w:val="00B9350E"/>
    <w:rsid w:val="00B941D7"/>
    <w:rsid w:val="00B946E0"/>
    <w:rsid w:val="00B947E9"/>
    <w:rsid w:val="00B95003"/>
    <w:rsid w:val="00B95479"/>
    <w:rsid w:val="00B95C45"/>
    <w:rsid w:val="00B969C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82F"/>
    <w:rsid w:val="00BB59BE"/>
    <w:rsid w:val="00BB5D37"/>
    <w:rsid w:val="00BB6633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C37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0AC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29E5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5CBC"/>
    <w:rsid w:val="00C36FD7"/>
    <w:rsid w:val="00C3740D"/>
    <w:rsid w:val="00C40249"/>
    <w:rsid w:val="00C415DC"/>
    <w:rsid w:val="00C41877"/>
    <w:rsid w:val="00C41BFA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0B56"/>
    <w:rsid w:val="00C71C03"/>
    <w:rsid w:val="00C71CA9"/>
    <w:rsid w:val="00C7233F"/>
    <w:rsid w:val="00C72538"/>
    <w:rsid w:val="00C73B0A"/>
    <w:rsid w:val="00C74266"/>
    <w:rsid w:val="00C74A3F"/>
    <w:rsid w:val="00C74F12"/>
    <w:rsid w:val="00C74FC1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395F"/>
    <w:rsid w:val="00CA417B"/>
    <w:rsid w:val="00CA4435"/>
    <w:rsid w:val="00CA496A"/>
    <w:rsid w:val="00CA6E57"/>
    <w:rsid w:val="00CA6ED8"/>
    <w:rsid w:val="00CA6F18"/>
    <w:rsid w:val="00CA7D72"/>
    <w:rsid w:val="00CB145A"/>
    <w:rsid w:val="00CB3B83"/>
    <w:rsid w:val="00CB3BCE"/>
    <w:rsid w:val="00CB4CF9"/>
    <w:rsid w:val="00CB5A27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37CD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971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5E22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3FBA"/>
    <w:rsid w:val="00DE4C28"/>
    <w:rsid w:val="00DE6CDD"/>
    <w:rsid w:val="00DE72DD"/>
    <w:rsid w:val="00DE73C3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030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09F"/>
    <w:rsid w:val="00E1561E"/>
    <w:rsid w:val="00E15B4F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312"/>
    <w:rsid w:val="00F9563D"/>
    <w:rsid w:val="00F9677E"/>
    <w:rsid w:val="00F96BCF"/>
    <w:rsid w:val="00F976BA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354E3C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2012-12-02T15:57:00Z</cp:lastPrinted>
  <dcterms:created xsi:type="dcterms:W3CDTF">2024-06-26T08:47:00Z</dcterms:created>
  <dcterms:modified xsi:type="dcterms:W3CDTF">2024-06-27T06:30:00Z</dcterms:modified>
</cp:coreProperties>
</file>